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B17F" w14:textId="77777777" w:rsidR="00EA0BEE" w:rsidRDefault="00EA0BEE" w:rsidP="00EA0BEE">
      <w:pPr>
        <w:pStyle w:val="Default"/>
      </w:pPr>
    </w:p>
    <w:p w14:paraId="6DED2BE7" w14:textId="77777777" w:rsidR="00EA0BEE" w:rsidRDefault="00C95849" w:rsidP="00EA0BEE">
      <w:pPr>
        <w:pStyle w:val="Default"/>
        <w:jc w:val="center"/>
      </w:pPr>
      <w:r>
        <w:rPr>
          <w:noProof/>
        </w:rPr>
        <w:drawing>
          <wp:inline distT="0" distB="0" distL="0" distR="0" wp14:anchorId="20204A48" wp14:editId="11CE6E9F">
            <wp:extent cx="1143000" cy="1158240"/>
            <wp:effectExtent l="0" t="0" r="0" b="3810"/>
            <wp:docPr id="1" name="Picture 1" descr="http://www.gumushane.edu.tr/app/themes/gumus/img/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mushane.edu.tr/app/themes/gumus/img/logo3.png"/>
                    <pic:cNvPicPr>
                      <a:picLocks noChangeAspect="1" noChangeArrowheads="1"/>
                    </pic:cNvPicPr>
                  </pic:nvPicPr>
                  <pic:blipFill rotWithShape="1">
                    <a:blip r:embed="rId4">
                      <a:extLst>
                        <a:ext uri="{28A0092B-C50C-407E-A947-70E740481C1C}">
                          <a14:useLocalDpi xmlns:a14="http://schemas.microsoft.com/office/drawing/2010/main" val="0"/>
                        </a:ext>
                      </a:extLst>
                    </a:blip>
                    <a:srcRect b="7879"/>
                    <a:stretch/>
                  </pic:blipFill>
                  <pic:spPr bwMode="auto">
                    <a:xfrm>
                      <a:off x="0" y="0"/>
                      <a:ext cx="1143000" cy="1158240"/>
                    </a:xfrm>
                    <a:prstGeom prst="rect">
                      <a:avLst/>
                    </a:prstGeom>
                    <a:noFill/>
                    <a:ln>
                      <a:noFill/>
                    </a:ln>
                    <a:extLst>
                      <a:ext uri="{53640926-AAD7-44D8-BBD7-CCE9431645EC}">
                        <a14:shadowObscured xmlns:a14="http://schemas.microsoft.com/office/drawing/2010/main"/>
                      </a:ext>
                    </a:extLst>
                  </pic:spPr>
                </pic:pic>
              </a:graphicData>
            </a:graphic>
          </wp:inline>
        </w:drawing>
      </w:r>
    </w:p>
    <w:p w14:paraId="3EBA23CC" w14:textId="77777777" w:rsidR="0033442B" w:rsidRDefault="0033442B" w:rsidP="00EA0BEE">
      <w:pPr>
        <w:pStyle w:val="Default"/>
        <w:jc w:val="center"/>
      </w:pPr>
    </w:p>
    <w:p w14:paraId="05FC0BB9" w14:textId="77777777" w:rsidR="00EA0BEE" w:rsidRDefault="00EA0BEE" w:rsidP="00EA0BEE">
      <w:pPr>
        <w:pStyle w:val="Default"/>
        <w:spacing w:line="360" w:lineRule="auto"/>
        <w:jc w:val="center"/>
        <w:rPr>
          <w:sz w:val="28"/>
          <w:szCs w:val="28"/>
        </w:rPr>
      </w:pPr>
      <w:r>
        <w:rPr>
          <w:b/>
          <w:bCs/>
          <w:sz w:val="28"/>
          <w:szCs w:val="28"/>
        </w:rPr>
        <w:t>Gümüşhane Üniversitesi</w:t>
      </w:r>
    </w:p>
    <w:p w14:paraId="315A7E0B" w14:textId="77777777" w:rsidR="00EA0BEE" w:rsidRDefault="00EA0BEE" w:rsidP="00EA0BEE">
      <w:pPr>
        <w:pStyle w:val="Default"/>
        <w:spacing w:line="360" w:lineRule="auto"/>
        <w:jc w:val="center"/>
        <w:rPr>
          <w:sz w:val="28"/>
          <w:szCs w:val="28"/>
        </w:rPr>
      </w:pPr>
      <w:r>
        <w:rPr>
          <w:b/>
          <w:bCs/>
          <w:sz w:val="28"/>
          <w:szCs w:val="28"/>
        </w:rPr>
        <w:t>Mühendislik ve Doğa Bilimleri Fakültesi</w:t>
      </w:r>
    </w:p>
    <w:p w14:paraId="77A22A8F" w14:textId="77777777" w:rsidR="00EA0BEE" w:rsidRDefault="00EA0BEE" w:rsidP="00EA0BEE">
      <w:pPr>
        <w:pStyle w:val="Default"/>
        <w:spacing w:line="360" w:lineRule="auto"/>
        <w:jc w:val="center"/>
        <w:rPr>
          <w:sz w:val="28"/>
          <w:szCs w:val="28"/>
        </w:rPr>
      </w:pPr>
      <w:r>
        <w:rPr>
          <w:b/>
          <w:bCs/>
          <w:sz w:val="28"/>
          <w:szCs w:val="28"/>
        </w:rPr>
        <w:t>Genetik ve Biyomühendislik Bölümü</w:t>
      </w:r>
    </w:p>
    <w:p w14:paraId="2347A37E" w14:textId="77777777" w:rsidR="00EA0BEE" w:rsidRDefault="00EA0BEE" w:rsidP="00EA0BEE">
      <w:pPr>
        <w:pStyle w:val="Default"/>
        <w:spacing w:line="360" w:lineRule="auto"/>
        <w:jc w:val="center"/>
        <w:rPr>
          <w:b/>
          <w:bCs/>
          <w:sz w:val="28"/>
          <w:szCs w:val="28"/>
        </w:rPr>
      </w:pPr>
      <w:r>
        <w:rPr>
          <w:b/>
          <w:bCs/>
          <w:sz w:val="28"/>
          <w:szCs w:val="28"/>
        </w:rPr>
        <w:t>Staj Referans Mektubu</w:t>
      </w:r>
    </w:p>
    <w:p w14:paraId="0E57CFD9" w14:textId="77777777" w:rsidR="00BA4A9B" w:rsidRDefault="00BA4A9B" w:rsidP="00EA0BEE">
      <w:pPr>
        <w:pStyle w:val="Default"/>
        <w:spacing w:line="360" w:lineRule="auto"/>
        <w:jc w:val="center"/>
        <w:rPr>
          <w:sz w:val="28"/>
          <w:szCs w:val="28"/>
        </w:rPr>
      </w:pPr>
    </w:p>
    <w:p w14:paraId="59CD7EB7" w14:textId="77777777" w:rsidR="00EA0BEE" w:rsidRDefault="00EA0BEE" w:rsidP="00EA0BEE">
      <w:pPr>
        <w:pStyle w:val="Default"/>
        <w:jc w:val="both"/>
        <w:rPr>
          <w:sz w:val="28"/>
          <w:szCs w:val="28"/>
        </w:rPr>
      </w:pPr>
      <w:r>
        <w:rPr>
          <w:b/>
          <w:bCs/>
          <w:sz w:val="28"/>
          <w:szCs w:val="28"/>
        </w:rPr>
        <w:t>Sayın Yetkili</w:t>
      </w:r>
      <w:r w:rsidR="00BA4A9B">
        <w:rPr>
          <w:b/>
          <w:bCs/>
          <w:sz w:val="28"/>
          <w:szCs w:val="28"/>
        </w:rPr>
        <w:t>;</w:t>
      </w:r>
      <w:r>
        <w:rPr>
          <w:b/>
          <w:bCs/>
          <w:sz w:val="28"/>
          <w:szCs w:val="28"/>
        </w:rPr>
        <w:t xml:space="preserve"> </w:t>
      </w:r>
    </w:p>
    <w:p w14:paraId="3B8305E0" w14:textId="77777777" w:rsidR="00EA0BEE" w:rsidRDefault="00EA0BEE" w:rsidP="00EA0BEE">
      <w:pPr>
        <w:pStyle w:val="Default"/>
        <w:jc w:val="both"/>
        <w:rPr>
          <w:sz w:val="23"/>
          <w:szCs w:val="23"/>
        </w:rPr>
      </w:pPr>
      <w:r>
        <w:rPr>
          <w:sz w:val="23"/>
          <w:szCs w:val="23"/>
        </w:rPr>
        <w:t xml:space="preserve">Aşağıda kimlik bilgileri </w:t>
      </w:r>
      <w:r w:rsidR="00BA4A9B">
        <w:rPr>
          <w:sz w:val="23"/>
          <w:szCs w:val="23"/>
        </w:rPr>
        <w:t>verilen</w:t>
      </w:r>
      <w:r>
        <w:rPr>
          <w:sz w:val="23"/>
          <w:szCs w:val="23"/>
        </w:rPr>
        <w:t xml:space="preserve"> öğrencimizin, kendisine öğretilen bilgilerin pekiştirilmesi ve pratiğe dökülmesi açısından kurum/kuruluşunuz da staj yapması önem arz etmektedir. Genetik ve Biyomühendislik Bölümü çeşitli disiplinlerle yakın ilişkili</w:t>
      </w:r>
      <w:r w:rsidR="00BA4A9B">
        <w:rPr>
          <w:sz w:val="23"/>
          <w:szCs w:val="23"/>
        </w:rPr>
        <w:t>,</w:t>
      </w:r>
      <w:r>
        <w:rPr>
          <w:sz w:val="23"/>
          <w:szCs w:val="23"/>
        </w:rPr>
        <w:t xml:space="preserve"> geniş bir çalışma alanına sahiptir ve uygulamalar bu alanda önemli yer tutmaktadır. Gümüşhane’nin sanayi açısından sınırlı imkanları nedeniyle öğrencilerimizin stajlarını</w:t>
      </w:r>
      <w:r w:rsidR="00BA4A9B">
        <w:rPr>
          <w:sz w:val="23"/>
          <w:szCs w:val="23"/>
        </w:rPr>
        <w:t>,</w:t>
      </w:r>
      <w:r>
        <w:rPr>
          <w:sz w:val="23"/>
          <w:szCs w:val="23"/>
        </w:rPr>
        <w:t xml:space="preserve"> olanakları ölçülerinde çeşitli illerde yapması gerekmektedir. Geleceğin mimarı gençlerimizin</w:t>
      </w:r>
      <w:r w:rsidR="00BA4A9B">
        <w:rPr>
          <w:sz w:val="23"/>
          <w:szCs w:val="23"/>
        </w:rPr>
        <w:t>,</w:t>
      </w:r>
      <w:r>
        <w:rPr>
          <w:sz w:val="23"/>
          <w:szCs w:val="23"/>
        </w:rPr>
        <w:t xml:space="preserve"> alanlarında en iyi şekilde yetişebilmeleri için üniversitemize pozitif bir ayırımcılık yapacağınızı umarız. Staj bilgileri staj sırasında getirecekleri dosyalarında ayrıntılı olarak sunulacak olup, öncelikle staj formunun tarafınızdan onaylanması gerekmektedir. Sosyal güvenlik primleri öğrenci stajları usulüne göre üniversitemizce karşılanacaktır. </w:t>
      </w:r>
    </w:p>
    <w:p w14:paraId="2C854296" w14:textId="77777777" w:rsidR="00EA0BEE" w:rsidRDefault="00EA0BEE" w:rsidP="00EA0BEE">
      <w:pPr>
        <w:pStyle w:val="Default"/>
        <w:jc w:val="both"/>
        <w:rPr>
          <w:sz w:val="23"/>
          <w:szCs w:val="23"/>
        </w:rPr>
      </w:pPr>
      <w:r>
        <w:rPr>
          <w:sz w:val="23"/>
          <w:szCs w:val="23"/>
        </w:rPr>
        <w:t xml:space="preserve">Saygılarımla. </w:t>
      </w:r>
    </w:p>
    <w:p w14:paraId="0F5830AA" w14:textId="77777777" w:rsidR="00EA0BEE" w:rsidRDefault="00EA0BEE" w:rsidP="00EA0BEE">
      <w:pPr>
        <w:pStyle w:val="Default"/>
        <w:jc w:val="both"/>
        <w:rPr>
          <w:sz w:val="23"/>
          <w:szCs w:val="23"/>
        </w:rPr>
      </w:pPr>
    </w:p>
    <w:p w14:paraId="454F97C4" w14:textId="77777777" w:rsidR="00EA0BEE" w:rsidRDefault="00EA0BEE" w:rsidP="00EA0BEE">
      <w:pPr>
        <w:pStyle w:val="Default"/>
        <w:jc w:val="both"/>
        <w:rPr>
          <w:sz w:val="23"/>
          <w:szCs w:val="23"/>
        </w:rPr>
      </w:pPr>
    </w:p>
    <w:p w14:paraId="197E01EA" w14:textId="77777777" w:rsidR="00BA4A9B" w:rsidRDefault="00BA4A9B" w:rsidP="00EA0BEE">
      <w:pPr>
        <w:pStyle w:val="Default"/>
        <w:jc w:val="right"/>
        <w:rPr>
          <w:sz w:val="23"/>
          <w:szCs w:val="23"/>
        </w:rPr>
      </w:pPr>
    </w:p>
    <w:p w14:paraId="121C1AF8" w14:textId="77777777" w:rsidR="00BA4A9B" w:rsidRDefault="00BA4A9B" w:rsidP="00EA0BEE">
      <w:pPr>
        <w:pStyle w:val="Default"/>
        <w:jc w:val="right"/>
        <w:rPr>
          <w:sz w:val="23"/>
          <w:szCs w:val="23"/>
        </w:rPr>
      </w:pPr>
    </w:p>
    <w:p w14:paraId="5B434EF8" w14:textId="3A2176BE" w:rsidR="00EA0BEE" w:rsidRDefault="00BA4A9B" w:rsidP="003E5408">
      <w:pPr>
        <w:pStyle w:val="Default"/>
        <w:jc w:val="right"/>
        <w:rPr>
          <w:sz w:val="23"/>
          <w:szCs w:val="23"/>
        </w:rPr>
      </w:pPr>
      <w:r>
        <w:rPr>
          <w:sz w:val="23"/>
          <w:szCs w:val="23"/>
        </w:rPr>
        <w:t xml:space="preserve">                                                                                               </w:t>
      </w:r>
      <w:r w:rsidR="00EB1853">
        <w:rPr>
          <w:sz w:val="23"/>
          <w:szCs w:val="23"/>
        </w:rPr>
        <w:t xml:space="preserve">Dr. </w:t>
      </w:r>
      <w:proofErr w:type="spellStart"/>
      <w:r w:rsidR="00EB1853">
        <w:rPr>
          <w:sz w:val="23"/>
          <w:szCs w:val="23"/>
        </w:rPr>
        <w:t>Öğr</w:t>
      </w:r>
      <w:proofErr w:type="spellEnd"/>
      <w:r w:rsidR="00EB1853">
        <w:rPr>
          <w:sz w:val="23"/>
          <w:szCs w:val="23"/>
        </w:rPr>
        <w:t>. Üyesi Kağan KILINÇ</w:t>
      </w:r>
      <w:r w:rsidR="003E5408">
        <w:t xml:space="preserve">                                                  </w:t>
      </w:r>
      <w:r w:rsidR="00EA0BEE">
        <w:rPr>
          <w:sz w:val="23"/>
          <w:szCs w:val="23"/>
        </w:rPr>
        <w:t xml:space="preserve">Genetik ve </w:t>
      </w:r>
      <w:proofErr w:type="spellStart"/>
      <w:r w:rsidR="00EA0BEE">
        <w:rPr>
          <w:sz w:val="23"/>
          <w:szCs w:val="23"/>
        </w:rPr>
        <w:t>Biyomühendislik</w:t>
      </w:r>
      <w:proofErr w:type="spellEnd"/>
      <w:r w:rsidR="00EA0BEE">
        <w:rPr>
          <w:sz w:val="23"/>
          <w:szCs w:val="23"/>
        </w:rPr>
        <w:t xml:space="preserve"> Bölüm Başkanı</w:t>
      </w:r>
    </w:p>
    <w:p w14:paraId="403966BF" w14:textId="77777777" w:rsidR="00EA0BEE" w:rsidRDefault="00EA0BEE" w:rsidP="00EA0BEE">
      <w:pPr>
        <w:pStyle w:val="Default"/>
        <w:jc w:val="right"/>
        <w:rPr>
          <w:sz w:val="23"/>
          <w:szCs w:val="23"/>
        </w:rPr>
      </w:pPr>
    </w:p>
    <w:p w14:paraId="75278161" w14:textId="77777777" w:rsidR="00EA0BEE" w:rsidRDefault="00EA0BEE" w:rsidP="00EA0BEE">
      <w:pPr>
        <w:pStyle w:val="Default"/>
        <w:rPr>
          <w:b/>
          <w:bCs/>
          <w:sz w:val="23"/>
          <w:szCs w:val="23"/>
        </w:rPr>
      </w:pPr>
    </w:p>
    <w:p w14:paraId="079B57D5" w14:textId="77777777" w:rsidR="00EA0BEE" w:rsidRDefault="00EA0BEE" w:rsidP="00EA0BEE">
      <w:pPr>
        <w:pStyle w:val="Default"/>
        <w:rPr>
          <w:b/>
          <w:bCs/>
          <w:sz w:val="23"/>
          <w:szCs w:val="23"/>
        </w:rPr>
      </w:pPr>
    </w:p>
    <w:p w14:paraId="6D8547F0" w14:textId="77777777" w:rsidR="00EA0BEE" w:rsidRDefault="00EA0BEE" w:rsidP="00EA0BEE">
      <w:pPr>
        <w:pStyle w:val="Default"/>
        <w:rPr>
          <w:b/>
          <w:bCs/>
          <w:sz w:val="23"/>
          <w:szCs w:val="23"/>
        </w:rPr>
      </w:pPr>
      <w:r>
        <w:rPr>
          <w:b/>
          <w:bCs/>
          <w:sz w:val="23"/>
          <w:szCs w:val="23"/>
        </w:rPr>
        <w:t xml:space="preserve">Öğrencinin; </w:t>
      </w:r>
    </w:p>
    <w:p w14:paraId="2D25BFEB" w14:textId="77777777" w:rsidR="00BA4A9B" w:rsidRDefault="00BA4A9B" w:rsidP="00EA0BEE">
      <w:pPr>
        <w:pStyle w:val="Default"/>
        <w:rPr>
          <w:sz w:val="23"/>
          <w:szCs w:val="23"/>
        </w:rPr>
      </w:pPr>
    </w:p>
    <w:p w14:paraId="1C406C6C" w14:textId="77777777" w:rsidR="00EA0BEE" w:rsidRDefault="00EA0BEE" w:rsidP="00EA0BEE">
      <w:pPr>
        <w:pStyle w:val="Default"/>
        <w:rPr>
          <w:sz w:val="23"/>
          <w:szCs w:val="23"/>
        </w:rPr>
      </w:pPr>
      <w:r>
        <w:rPr>
          <w:b/>
          <w:bCs/>
          <w:sz w:val="23"/>
          <w:szCs w:val="23"/>
        </w:rPr>
        <w:t xml:space="preserve">Adı-Soyadı: </w:t>
      </w:r>
    </w:p>
    <w:p w14:paraId="6E8C1ABD" w14:textId="77777777" w:rsidR="00EA0BEE" w:rsidRDefault="00EA0BEE" w:rsidP="00EA0BEE">
      <w:pPr>
        <w:pStyle w:val="Default"/>
        <w:rPr>
          <w:sz w:val="23"/>
          <w:szCs w:val="23"/>
        </w:rPr>
      </w:pPr>
      <w:r>
        <w:rPr>
          <w:b/>
          <w:bCs/>
          <w:sz w:val="23"/>
          <w:szCs w:val="23"/>
        </w:rPr>
        <w:t xml:space="preserve">Numarası : </w:t>
      </w:r>
    </w:p>
    <w:p w14:paraId="0FEAA4A6" w14:textId="77777777" w:rsidR="00EA0BEE" w:rsidRDefault="00EA0BEE" w:rsidP="00EA0BEE">
      <w:pPr>
        <w:pStyle w:val="Default"/>
        <w:rPr>
          <w:sz w:val="23"/>
          <w:szCs w:val="23"/>
        </w:rPr>
      </w:pPr>
      <w:r>
        <w:rPr>
          <w:b/>
          <w:bCs/>
          <w:sz w:val="23"/>
          <w:szCs w:val="23"/>
        </w:rPr>
        <w:t xml:space="preserve">Sınıfı: </w:t>
      </w:r>
    </w:p>
    <w:p w14:paraId="37BB1BA5" w14:textId="77777777" w:rsidR="00CB7880" w:rsidRDefault="00EA0BEE" w:rsidP="00EA0BEE">
      <w:r>
        <w:rPr>
          <w:b/>
          <w:bCs/>
          <w:sz w:val="23"/>
          <w:szCs w:val="23"/>
        </w:rPr>
        <w:t>İletişim:</w:t>
      </w:r>
    </w:p>
    <w:sectPr w:rsidR="00CB7880" w:rsidSect="00EA0BE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EE"/>
    <w:rsid w:val="00227570"/>
    <w:rsid w:val="0033442B"/>
    <w:rsid w:val="003D56B3"/>
    <w:rsid w:val="003E5408"/>
    <w:rsid w:val="004A1679"/>
    <w:rsid w:val="005B4766"/>
    <w:rsid w:val="00852FD3"/>
    <w:rsid w:val="008D57B9"/>
    <w:rsid w:val="00BA4A9B"/>
    <w:rsid w:val="00C95849"/>
    <w:rsid w:val="00EA0BEE"/>
    <w:rsid w:val="00EB1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F733"/>
  <w15:docId w15:val="{5ACA534B-7EE5-4AC2-9BED-C206340F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E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A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1107</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ÖMER KARPUZ</cp:lastModifiedBy>
  <cp:revision>2</cp:revision>
  <dcterms:created xsi:type="dcterms:W3CDTF">2023-01-04T20:13:00Z</dcterms:created>
  <dcterms:modified xsi:type="dcterms:W3CDTF">2023-01-04T20:13:00Z</dcterms:modified>
</cp:coreProperties>
</file>